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D1E38" w14:textId="77777777" w:rsidR="00AC49ED" w:rsidRDefault="001113CA">
      <w:pPr>
        <w:pStyle w:val="BodyText"/>
        <w:ind w:right="360"/>
        <w:jc w:val="center"/>
      </w:pPr>
      <w:r>
        <w:t>Knowledge</w:t>
      </w:r>
      <w:r>
        <w:rPr>
          <w:spacing w:val="-18"/>
        </w:rPr>
        <w:t xml:space="preserve"> </w:t>
      </w:r>
      <w:r>
        <w:rPr>
          <w:spacing w:val="-2"/>
        </w:rPr>
        <w:t>Assessment</w:t>
      </w:r>
    </w:p>
    <w:p w14:paraId="48ED1E39" w14:textId="77777777" w:rsidR="00AC49ED" w:rsidRDefault="00AC49ED">
      <w:pPr>
        <w:spacing w:before="166" w:after="1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861"/>
      </w:tblGrid>
      <w:tr w:rsidR="00AC49ED" w14:paraId="48ED1E3C" w14:textId="77777777">
        <w:trPr>
          <w:trHeight w:val="508"/>
        </w:trPr>
        <w:tc>
          <w:tcPr>
            <w:tcW w:w="1699" w:type="dxa"/>
          </w:tcPr>
          <w:p w14:paraId="48ED1E3A" w14:textId="77777777" w:rsidR="00AC49ED" w:rsidRDefault="001113CA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48ED1E3B" w14:textId="77777777" w:rsidR="00AC49ED" w:rsidRDefault="001113CA">
            <w:pPr>
              <w:pStyle w:val="TableParagraph"/>
              <w:spacing w:line="268" w:lineRule="exact"/>
              <w:ind w:left="107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1113CA" w14:paraId="48ED1E3F" w14:textId="77777777">
        <w:trPr>
          <w:trHeight w:val="818"/>
        </w:trPr>
        <w:tc>
          <w:tcPr>
            <w:tcW w:w="1699" w:type="dxa"/>
          </w:tcPr>
          <w:p w14:paraId="48ED1E3D" w14:textId="77777777" w:rsidR="001113CA" w:rsidRDefault="001113CA" w:rsidP="001113CA">
            <w:pPr>
              <w:pStyle w:val="TableParagraph"/>
              <w:spacing w:line="276" w:lineRule="auto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48ED1E3E" w14:textId="6C3C4ED1" w:rsidR="001113CA" w:rsidRDefault="001113CA" w:rsidP="001113CA">
            <w:pPr>
              <w:pStyle w:val="TableParagraph"/>
              <w:spacing w:before="239"/>
              <w:ind w:left="107"/>
            </w:pPr>
            <w:hyperlink r:id="rId4">
              <w:r>
                <w:t>Perform</w:t>
              </w:r>
              <w:r>
                <w:rPr>
                  <w:spacing w:val="-9"/>
                </w:rPr>
                <w:t xml:space="preserve"> </w:t>
              </w:r>
              <w:r>
                <w:t>Basic</w:t>
              </w:r>
              <w:r>
                <w:rPr>
                  <w:spacing w:val="-7"/>
                </w:rPr>
                <w:t xml:space="preserve"> </w:t>
              </w:r>
              <w:r>
                <w:t>Technical</w:t>
              </w:r>
              <w:r>
                <w:rPr>
                  <w:spacing w:val="57"/>
                </w:rPr>
                <w:t xml:space="preserve"> </w:t>
              </w:r>
              <w:r>
                <w:rPr>
                  <w:spacing w:val="-2"/>
                </w:rPr>
                <w:t>Drawing</w:t>
              </w:r>
            </w:hyperlink>
          </w:p>
        </w:tc>
      </w:tr>
      <w:tr w:rsidR="001113CA" w14:paraId="48ED1E48" w14:textId="77777777">
        <w:trPr>
          <w:trHeight w:val="1992"/>
        </w:trPr>
        <w:tc>
          <w:tcPr>
            <w:tcW w:w="1699" w:type="dxa"/>
          </w:tcPr>
          <w:p w14:paraId="48ED1E40" w14:textId="77777777" w:rsidR="001113CA" w:rsidRDefault="001113CA" w:rsidP="001113CA">
            <w:pPr>
              <w:pStyle w:val="TableParagraph"/>
              <w:rPr>
                <w:b/>
              </w:rPr>
            </w:pPr>
          </w:p>
          <w:p w14:paraId="48ED1E41" w14:textId="77777777" w:rsidR="001113CA" w:rsidRDefault="001113CA" w:rsidP="001113CA">
            <w:pPr>
              <w:pStyle w:val="TableParagraph"/>
              <w:spacing w:before="50"/>
              <w:rPr>
                <w:b/>
              </w:rPr>
            </w:pPr>
          </w:p>
          <w:p w14:paraId="48ED1E42" w14:textId="77777777" w:rsidR="001113CA" w:rsidRDefault="001113CA" w:rsidP="001113CA">
            <w:pPr>
              <w:pStyle w:val="TableParagraph"/>
              <w:spacing w:line="273" w:lineRule="auto"/>
              <w:ind w:left="107" w:right="7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48ED1E43" w14:textId="77777777" w:rsidR="001113CA" w:rsidRDefault="001113CA" w:rsidP="001113CA">
            <w:pPr>
              <w:pStyle w:val="TableParagraph"/>
              <w:tabs>
                <w:tab w:val="left" w:pos="7694"/>
              </w:tabs>
              <w:spacing w:before="241"/>
              <w:ind w:left="107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</w:p>
          <w:p w14:paraId="48ED1E44" w14:textId="77777777" w:rsidR="001113CA" w:rsidRDefault="001113CA" w:rsidP="001113CA">
            <w:pPr>
              <w:pStyle w:val="TableParagraph"/>
              <w:rPr>
                <w:b/>
                <w:sz w:val="20"/>
              </w:rPr>
            </w:pPr>
          </w:p>
          <w:p w14:paraId="48ED1E45" w14:textId="77777777" w:rsidR="001113CA" w:rsidRDefault="001113CA" w:rsidP="001113CA">
            <w:pPr>
              <w:pStyle w:val="TableParagraph"/>
              <w:rPr>
                <w:b/>
                <w:sz w:val="20"/>
              </w:rPr>
            </w:pPr>
          </w:p>
          <w:p w14:paraId="48ED1E46" w14:textId="77777777" w:rsidR="001113CA" w:rsidRDefault="001113CA" w:rsidP="001113CA">
            <w:pPr>
              <w:pStyle w:val="TableParagraph"/>
              <w:spacing w:before="15"/>
              <w:rPr>
                <w:b/>
                <w:sz w:val="20"/>
              </w:rPr>
            </w:pPr>
          </w:p>
          <w:p w14:paraId="48ED1E47" w14:textId="77777777" w:rsidR="001113CA" w:rsidRDefault="001113CA" w:rsidP="001113CA">
            <w:pPr>
              <w:pStyle w:val="TableParagraph"/>
              <w:tabs>
                <w:tab w:val="left" w:pos="4115"/>
              </w:tabs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8784" behindDoc="1" locked="0" layoutInCell="1" allowOverlap="1" wp14:anchorId="48ED1EAB" wp14:editId="48ED1EAC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313524</wp:posOffset>
                      </wp:positionV>
                      <wp:extent cx="1136650" cy="825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6650" cy="8255"/>
                                <a:chOff x="0" y="0"/>
                                <a:chExt cx="1136650" cy="825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10"/>
                                  <a:ext cx="11366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6650">
                                      <a:moveTo>
                                        <a:pt x="0" y="0"/>
                                      </a:moveTo>
                                      <a:lnTo>
                                        <a:pt x="1136410" y="0"/>
                                      </a:lnTo>
                                    </a:path>
                                  </a:pathLst>
                                </a:custGeom>
                                <a:ln w="82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8EF46C" id="Group 1" o:spid="_x0000_s1026" style="position:absolute;margin-left:5.4pt;margin-top:24.7pt;width:89.5pt;height:.65pt;z-index:-15837696;mso-wrap-distance-left:0;mso-wrap-distance-right:0" coordsize="11366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">
                      <v:shape id="Graphic 2" o:spid="_x0000_s1027" style="position:absolute;top:41;width:11366;height:12;visibility:visible;mso-wrap-style:square;v-text-anchor:top" coordsize="1136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" path="m,l1136410,e" filled="f" strokeweight=".22836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Number: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Candidate </w:t>
            </w:r>
            <w:r>
              <w:rPr>
                <w:sz w:val="20"/>
              </w:rPr>
              <w:t>Signature:</w:t>
            </w:r>
          </w:p>
        </w:tc>
      </w:tr>
      <w:tr w:rsidR="001113CA" w14:paraId="48ED1E57" w14:textId="77777777">
        <w:trPr>
          <w:trHeight w:val="3057"/>
        </w:trPr>
        <w:tc>
          <w:tcPr>
            <w:tcW w:w="1699" w:type="dxa"/>
          </w:tcPr>
          <w:p w14:paraId="48ED1E49" w14:textId="77777777" w:rsidR="001113CA" w:rsidRDefault="001113CA" w:rsidP="001113CA">
            <w:pPr>
              <w:pStyle w:val="TableParagraph"/>
              <w:rPr>
                <w:b/>
              </w:rPr>
            </w:pPr>
          </w:p>
          <w:p w14:paraId="48ED1E4A" w14:textId="77777777" w:rsidR="001113CA" w:rsidRDefault="001113CA" w:rsidP="001113CA">
            <w:pPr>
              <w:pStyle w:val="TableParagraph"/>
              <w:rPr>
                <w:b/>
              </w:rPr>
            </w:pPr>
          </w:p>
          <w:p w14:paraId="48ED1E4B" w14:textId="77777777" w:rsidR="001113CA" w:rsidRDefault="001113CA" w:rsidP="001113CA">
            <w:pPr>
              <w:pStyle w:val="TableParagraph"/>
              <w:rPr>
                <w:b/>
              </w:rPr>
            </w:pPr>
          </w:p>
          <w:p w14:paraId="48ED1E4C" w14:textId="77777777" w:rsidR="001113CA" w:rsidRDefault="001113CA" w:rsidP="001113CA">
            <w:pPr>
              <w:pStyle w:val="TableParagraph"/>
              <w:spacing w:before="45"/>
              <w:rPr>
                <w:b/>
              </w:rPr>
            </w:pPr>
          </w:p>
          <w:p w14:paraId="48ED1E4D" w14:textId="77777777" w:rsidR="001113CA" w:rsidRDefault="001113CA" w:rsidP="001113CA">
            <w:pPr>
              <w:pStyle w:val="TableParagraph"/>
              <w:spacing w:line="273" w:lineRule="auto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48ED1E4E" w14:textId="77777777" w:rsidR="001113CA" w:rsidRDefault="001113CA" w:rsidP="001113CA">
            <w:pPr>
              <w:pStyle w:val="TableParagraph"/>
              <w:rPr>
                <w:b/>
                <w:sz w:val="20"/>
              </w:rPr>
            </w:pPr>
          </w:p>
          <w:p w14:paraId="48ED1E4F" w14:textId="77777777" w:rsidR="001113CA" w:rsidRDefault="001113CA" w:rsidP="001113CA">
            <w:pPr>
              <w:pStyle w:val="TableParagraph"/>
              <w:spacing w:before="165"/>
              <w:rPr>
                <w:b/>
                <w:sz w:val="20"/>
              </w:rPr>
            </w:pPr>
          </w:p>
          <w:p w14:paraId="48ED1E50" w14:textId="77777777" w:rsidR="001113CA" w:rsidRDefault="001113CA" w:rsidP="001113CA">
            <w:pPr>
              <w:pStyle w:val="TableParagraph"/>
              <w:tabs>
                <w:tab w:val="left" w:pos="3775"/>
              </w:tabs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9808" behindDoc="1" locked="0" layoutInCell="1" allowOverlap="1" wp14:anchorId="48ED1EAD" wp14:editId="48ED1EAE">
                      <wp:simplePos x="0" y="0"/>
                      <wp:positionH relativeFrom="column">
                        <wp:posOffset>940816</wp:posOffset>
                      </wp:positionH>
                      <wp:positionV relativeFrom="paragraph">
                        <wp:posOffset>-5315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F70273" id="Group 3" o:spid="_x0000_s1026" style="position:absolute;margin-left:74.1pt;margin-top:-.4pt;width:15pt;height:10.5pt;z-index:-1583667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0832" behindDoc="1" locked="0" layoutInCell="1" allowOverlap="1" wp14:anchorId="48ED1EAF" wp14:editId="48ED1EB0">
                      <wp:simplePos x="0" y="0"/>
                      <wp:positionH relativeFrom="column">
                        <wp:posOffset>3759580</wp:posOffset>
                      </wp:positionH>
                      <wp:positionV relativeFrom="paragraph">
                        <wp:posOffset>-12300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CEE2F0" id="Group 5" o:spid="_x0000_s1026" style="position:absolute;margin-left:296.05pt;margin-top:-.95pt;width:15pt;height:10.5pt;z-index:-1583564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FRDy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8ED1E51" w14:textId="77777777" w:rsidR="001113CA" w:rsidRDefault="001113CA" w:rsidP="001113CA">
            <w:pPr>
              <w:pStyle w:val="TableParagraph"/>
              <w:rPr>
                <w:b/>
                <w:sz w:val="20"/>
              </w:rPr>
            </w:pPr>
          </w:p>
          <w:p w14:paraId="48ED1E52" w14:textId="77777777" w:rsidR="001113CA" w:rsidRDefault="001113CA" w:rsidP="001113CA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48ED1E53" w14:textId="77777777" w:rsidR="001113CA" w:rsidRDefault="001113CA" w:rsidP="001113CA">
            <w:pPr>
              <w:pStyle w:val="TableParagraph"/>
              <w:tabs>
                <w:tab w:val="left" w:pos="4558"/>
                <w:tab w:val="left" w:pos="7663"/>
              </w:tabs>
              <w:spacing w:before="1"/>
              <w:ind w:left="107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8ED1E54" w14:textId="77777777" w:rsidR="001113CA" w:rsidRDefault="001113CA" w:rsidP="001113CA">
            <w:pPr>
              <w:pStyle w:val="TableParagraph"/>
              <w:rPr>
                <w:b/>
                <w:sz w:val="20"/>
              </w:rPr>
            </w:pPr>
          </w:p>
          <w:p w14:paraId="48ED1E55" w14:textId="77777777" w:rsidR="001113CA" w:rsidRDefault="001113CA" w:rsidP="001113CA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48ED1E56" w14:textId="77777777" w:rsidR="001113CA" w:rsidRDefault="001113CA" w:rsidP="001113CA">
            <w:pPr>
              <w:pStyle w:val="TableParagraph"/>
              <w:tabs>
                <w:tab w:val="left" w:pos="4584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48ED1E58" w14:textId="77777777" w:rsidR="00AC49ED" w:rsidRDefault="00AC49ED">
      <w:pPr>
        <w:spacing w:before="81" w:after="1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5972"/>
        <w:gridCol w:w="1510"/>
        <w:gridCol w:w="1639"/>
      </w:tblGrid>
      <w:tr w:rsidR="00AC49ED" w14:paraId="48ED1E5A" w14:textId="77777777">
        <w:trPr>
          <w:trHeight w:val="650"/>
        </w:trPr>
        <w:tc>
          <w:tcPr>
            <w:tcW w:w="9591" w:type="dxa"/>
            <w:gridSpan w:val="4"/>
            <w:tcBorders>
              <w:bottom w:val="single" w:sz="4" w:space="0" w:color="000000"/>
            </w:tcBorders>
          </w:tcPr>
          <w:p w14:paraId="48ED1E59" w14:textId="77777777" w:rsidR="00AC49ED" w:rsidRDefault="001113CA">
            <w:pPr>
              <w:pStyle w:val="TableParagraph"/>
              <w:spacing w:before="72" w:line="278" w:lineRule="auto"/>
              <w:ind w:left="151" w:right="152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concepts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and/or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keywords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must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AC49ED" w14:paraId="48ED1E5E" w14:textId="77777777">
        <w:trPr>
          <w:trHeight w:val="768"/>
        </w:trPr>
        <w:tc>
          <w:tcPr>
            <w:tcW w:w="6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5B" w14:textId="77777777" w:rsidR="00AC49ED" w:rsidRDefault="001113CA">
            <w:pPr>
              <w:pStyle w:val="TableParagraph"/>
              <w:spacing w:before="36" w:line="276" w:lineRule="auto"/>
              <w:ind w:left="107" w:right="188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5C" w14:textId="77777777" w:rsidR="00AC49ED" w:rsidRDefault="001113CA">
            <w:pPr>
              <w:pStyle w:val="TableParagraph"/>
              <w:spacing w:before="36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5D" w14:textId="77777777" w:rsidR="00AC49ED" w:rsidRDefault="001113CA">
            <w:pPr>
              <w:pStyle w:val="TableParagraph"/>
              <w:spacing w:before="3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AC49ED" w14:paraId="48ED1E63" w14:textId="77777777">
        <w:trPr>
          <w:trHeight w:val="479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5F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0" w14:textId="77777777" w:rsidR="00AC49ED" w:rsidRDefault="001113CA">
            <w:pPr>
              <w:pStyle w:val="TableParagraph"/>
              <w:spacing w:before="1"/>
              <w:ind w:left="108"/>
              <w:rPr>
                <w:i/>
                <w:sz w:val="20"/>
              </w:rPr>
            </w:pPr>
            <w:r>
              <w:rPr>
                <w:i/>
                <w:sz w:val="20"/>
              </w:rPr>
              <w:t>Which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drawing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tools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are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used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for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mines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mapping?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1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2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68" w14:textId="77777777">
        <w:trPr>
          <w:trHeight w:val="481"/>
        </w:trPr>
        <w:tc>
          <w:tcPr>
            <w:tcW w:w="4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4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5" w14:textId="77777777" w:rsidR="00AC49ED" w:rsidRDefault="001113CA">
            <w:pPr>
              <w:pStyle w:val="TableParagraph"/>
              <w:spacing w:before="1"/>
              <w:ind w:left="10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Candidate’s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6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7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6D" w14:textId="77777777">
        <w:trPr>
          <w:trHeight w:val="508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9" w14:textId="77777777" w:rsidR="00AC49ED" w:rsidRDefault="001113CA">
            <w:pPr>
              <w:pStyle w:val="TableParagraph"/>
              <w:spacing w:before="38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A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Which</w:t>
            </w:r>
            <w:r>
              <w:rPr>
                <w:spacing w:val="-3"/>
              </w:rPr>
              <w:t xml:space="preserve"> </w:t>
            </w: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sheet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required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mapping?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B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C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72" w14:textId="77777777">
        <w:trPr>
          <w:trHeight w:val="508"/>
        </w:trPr>
        <w:tc>
          <w:tcPr>
            <w:tcW w:w="4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E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6F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0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1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77" w14:textId="77777777">
        <w:trPr>
          <w:trHeight w:val="508"/>
        </w:trPr>
        <w:tc>
          <w:tcPr>
            <w:tcW w:w="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3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4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What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dimensions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sheet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required?</w:t>
            </w:r>
          </w:p>
        </w:tc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5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6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7C" w14:textId="77777777">
        <w:trPr>
          <w:trHeight w:val="508"/>
        </w:trPr>
        <w:tc>
          <w:tcPr>
            <w:tcW w:w="4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8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9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A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B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81" w14:textId="77777777">
        <w:trPr>
          <w:trHeight w:val="51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D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E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Where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put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title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block?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7F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1E80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ED1E82" w14:textId="77777777" w:rsidR="00AC49ED" w:rsidRDefault="00AC49ED">
      <w:pPr>
        <w:pStyle w:val="TableParagraph"/>
        <w:rPr>
          <w:rFonts w:ascii="Times New Roman"/>
          <w:sz w:val="20"/>
        </w:rPr>
        <w:sectPr w:rsidR="00AC49ED">
          <w:type w:val="continuous"/>
          <w:pgSz w:w="12240" w:h="15840"/>
          <w:pgMar w:top="1420" w:right="1080" w:bottom="1575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5972"/>
        <w:gridCol w:w="1510"/>
        <w:gridCol w:w="1639"/>
      </w:tblGrid>
      <w:tr w:rsidR="00AC49ED" w14:paraId="48ED1E87" w14:textId="77777777">
        <w:trPr>
          <w:trHeight w:val="508"/>
        </w:trPr>
        <w:tc>
          <w:tcPr>
            <w:tcW w:w="470" w:type="dxa"/>
          </w:tcPr>
          <w:p w14:paraId="48ED1E83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2" w:type="dxa"/>
          </w:tcPr>
          <w:p w14:paraId="48ED1E84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</w:tcPr>
          <w:p w14:paraId="48ED1E85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</w:tcPr>
          <w:p w14:paraId="48ED1E86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8C" w14:textId="77777777">
        <w:trPr>
          <w:trHeight w:val="508"/>
        </w:trPr>
        <w:tc>
          <w:tcPr>
            <w:tcW w:w="470" w:type="dxa"/>
            <w:vMerge w:val="restart"/>
          </w:tcPr>
          <w:p w14:paraId="48ED1E88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2" w:type="dxa"/>
          </w:tcPr>
          <w:p w14:paraId="48ED1E89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What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purpose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sheet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division?</w:t>
            </w:r>
          </w:p>
        </w:tc>
        <w:tc>
          <w:tcPr>
            <w:tcW w:w="1510" w:type="dxa"/>
            <w:vMerge w:val="restart"/>
          </w:tcPr>
          <w:p w14:paraId="48ED1E8A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</w:tcPr>
          <w:p w14:paraId="48ED1E8B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91" w14:textId="77777777">
        <w:trPr>
          <w:trHeight w:val="510"/>
        </w:trPr>
        <w:tc>
          <w:tcPr>
            <w:tcW w:w="470" w:type="dxa"/>
            <w:vMerge/>
            <w:tcBorders>
              <w:top w:val="nil"/>
            </w:tcBorders>
          </w:tcPr>
          <w:p w14:paraId="48ED1E8D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</w:tcPr>
          <w:p w14:paraId="48ED1E8E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14:paraId="48ED1E8F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14:paraId="48ED1E90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96" w14:textId="77777777">
        <w:trPr>
          <w:trHeight w:val="508"/>
        </w:trPr>
        <w:tc>
          <w:tcPr>
            <w:tcW w:w="470" w:type="dxa"/>
            <w:vMerge w:val="restart"/>
          </w:tcPr>
          <w:p w14:paraId="48ED1E92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2" w:type="dxa"/>
          </w:tcPr>
          <w:p w14:paraId="48ED1E93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significance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vertical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parallel</w:t>
            </w:r>
            <w:r>
              <w:rPr>
                <w:spacing w:val="-2"/>
              </w:rPr>
              <w:t xml:space="preserve"> lines?</w:t>
            </w:r>
          </w:p>
        </w:tc>
        <w:tc>
          <w:tcPr>
            <w:tcW w:w="1510" w:type="dxa"/>
            <w:vMerge w:val="restart"/>
          </w:tcPr>
          <w:p w14:paraId="48ED1E94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</w:tcPr>
          <w:p w14:paraId="48ED1E95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9B" w14:textId="77777777">
        <w:trPr>
          <w:trHeight w:val="508"/>
        </w:trPr>
        <w:tc>
          <w:tcPr>
            <w:tcW w:w="470" w:type="dxa"/>
            <w:vMerge/>
            <w:tcBorders>
              <w:top w:val="nil"/>
            </w:tcBorders>
          </w:tcPr>
          <w:p w14:paraId="48ED1E97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</w:tcPr>
          <w:p w14:paraId="48ED1E98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14:paraId="48ED1E99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14:paraId="48ED1E9A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A0" w14:textId="77777777">
        <w:trPr>
          <w:trHeight w:val="508"/>
        </w:trPr>
        <w:tc>
          <w:tcPr>
            <w:tcW w:w="470" w:type="dxa"/>
            <w:vMerge w:val="restart"/>
          </w:tcPr>
          <w:p w14:paraId="48ED1E9C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2" w:type="dxa"/>
          </w:tcPr>
          <w:p w14:paraId="48ED1E9D" w14:textId="77777777" w:rsidR="00AC49ED" w:rsidRDefault="001113CA">
            <w:pPr>
              <w:pStyle w:val="TableParagraph"/>
              <w:spacing w:line="268" w:lineRule="exact"/>
              <w:ind w:left="108"/>
            </w:pPr>
            <w:r>
              <w:t>What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importance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proofErr w:type="gramStart"/>
            <w:r>
              <w:t>mine</w:t>
            </w:r>
            <w:proofErr w:type="gramEnd"/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map?</w:t>
            </w:r>
          </w:p>
        </w:tc>
        <w:tc>
          <w:tcPr>
            <w:tcW w:w="1510" w:type="dxa"/>
            <w:vMerge w:val="restart"/>
          </w:tcPr>
          <w:p w14:paraId="48ED1E9E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  <w:vMerge w:val="restart"/>
          </w:tcPr>
          <w:p w14:paraId="48ED1E9F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49ED" w14:paraId="48ED1EA5" w14:textId="77777777">
        <w:trPr>
          <w:trHeight w:val="509"/>
        </w:trPr>
        <w:tc>
          <w:tcPr>
            <w:tcW w:w="470" w:type="dxa"/>
            <w:vMerge/>
            <w:tcBorders>
              <w:top w:val="nil"/>
            </w:tcBorders>
          </w:tcPr>
          <w:p w14:paraId="48ED1EA1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5972" w:type="dxa"/>
          </w:tcPr>
          <w:p w14:paraId="48ED1EA2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14:paraId="48ED1EA3" w14:textId="77777777" w:rsidR="00AC49ED" w:rsidRDefault="00AC49E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14:paraId="48ED1EA4" w14:textId="77777777" w:rsidR="00AC49ED" w:rsidRDefault="00AC49ED">
            <w:pPr>
              <w:rPr>
                <w:sz w:val="2"/>
                <w:szCs w:val="2"/>
              </w:rPr>
            </w:pPr>
          </w:p>
        </w:tc>
      </w:tr>
      <w:tr w:rsidR="00AC49ED" w14:paraId="48ED1EAA" w14:textId="77777777">
        <w:trPr>
          <w:trHeight w:val="510"/>
        </w:trPr>
        <w:tc>
          <w:tcPr>
            <w:tcW w:w="470" w:type="dxa"/>
          </w:tcPr>
          <w:p w14:paraId="48ED1EA6" w14:textId="77777777" w:rsidR="00AC49ED" w:rsidRDefault="001113CA">
            <w:pPr>
              <w:pStyle w:val="TableParagraph"/>
              <w:spacing w:before="37"/>
              <w:ind w:left="199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2" w:type="dxa"/>
          </w:tcPr>
          <w:p w14:paraId="48ED1EA7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0" w:type="dxa"/>
          </w:tcPr>
          <w:p w14:paraId="48ED1EA8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39" w:type="dxa"/>
          </w:tcPr>
          <w:p w14:paraId="48ED1EA9" w14:textId="77777777" w:rsidR="00AC49ED" w:rsidRDefault="00AC49E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8ED1EAB" w14:textId="77777777" w:rsidR="001113CA" w:rsidRDefault="001113CA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49ED"/>
    <w:rsid w:val="001113CA"/>
    <w:rsid w:val="00191692"/>
    <w:rsid w:val="00AC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D1E38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3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localhost/D:/NAVTTC/DACUM/QDC%20Mining%20Process%20technology/CS/Level%20division.xlsx%23RANGE!_Toc805287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</cp:revision>
  <dcterms:created xsi:type="dcterms:W3CDTF">2025-07-04T06:38:00Z</dcterms:created>
  <dcterms:modified xsi:type="dcterms:W3CDTF">2025-07-05T05:10:00Z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